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8E6D9" w14:textId="77777777" w:rsidR="00AB72EE" w:rsidRPr="00B16592" w:rsidRDefault="00AB72EE" w:rsidP="00AB72EE">
      <w:pPr>
        <w:pStyle w:val="Ttulo"/>
        <w:spacing w:line="360" w:lineRule="auto"/>
        <w:jc w:val="both"/>
        <w:rPr>
          <w:rFonts w:ascii="Arial Narrow" w:hAnsi="Arial Narrow"/>
          <w:bCs/>
          <w:sz w:val="22"/>
          <w:szCs w:val="22"/>
          <w:u w:val="none"/>
        </w:rPr>
      </w:pPr>
      <w:r w:rsidRPr="00B16592">
        <w:rPr>
          <w:rFonts w:ascii="Arial Narrow" w:hAnsi="Arial Narrow"/>
          <w:bCs/>
          <w:sz w:val="22"/>
          <w:szCs w:val="22"/>
          <w:u w:val="none"/>
        </w:rPr>
        <w:t xml:space="preserve">Anexo </w:t>
      </w:r>
      <w:proofErr w:type="gramStart"/>
      <w:r w:rsidRPr="00B16592">
        <w:rPr>
          <w:rFonts w:ascii="Arial Narrow" w:hAnsi="Arial Narrow"/>
          <w:bCs/>
          <w:sz w:val="22"/>
          <w:szCs w:val="22"/>
          <w:u w:val="none"/>
        </w:rPr>
        <w:t>4 .</w:t>
      </w:r>
      <w:proofErr w:type="gramEnd"/>
      <w:r w:rsidRPr="00B16592">
        <w:rPr>
          <w:rFonts w:ascii="Arial Narrow" w:hAnsi="Arial Narrow"/>
          <w:bCs/>
          <w:sz w:val="22"/>
          <w:szCs w:val="22"/>
          <w:u w:val="none"/>
        </w:rPr>
        <w:t xml:space="preserve">- </w:t>
      </w:r>
    </w:p>
    <w:p w14:paraId="114CCEB4" w14:textId="77777777" w:rsidR="00AB72EE" w:rsidRDefault="00AB72EE" w:rsidP="00AB72EE">
      <w:pPr>
        <w:pStyle w:val="Ttulo"/>
        <w:spacing w:line="360" w:lineRule="auto"/>
        <w:rPr>
          <w:rFonts w:ascii="Arial Narrow" w:hAnsi="Arial Narrow" w:cs="Arial"/>
          <w:bCs/>
          <w:color w:val="000000"/>
          <w:spacing w:val="7"/>
          <w:sz w:val="22"/>
          <w:szCs w:val="22"/>
          <w:lang w:eastAsia="en-US"/>
        </w:rPr>
      </w:pPr>
      <w:r w:rsidRPr="00B16592">
        <w:rPr>
          <w:rFonts w:ascii="Arial Narrow" w:hAnsi="Arial Narrow" w:cs="Arial"/>
          <w:bCs/>
          <w:color w:val="000000"/>
          <w:spacing w:val="7"/>
          <w:sz w:val="22"/>
          <w:szCs w:val="22"/>
          <w:lang w:eastAsia="en-US"/>
        </w:rPr>
        <w:t>CRONOGRAMA DEL CONCURSO:</w:t>
      </w:r>
    </w:p>
    <w:p w14:paraId="4AA287E3" w14:textId="77777777" w:rsidR="00AB72EE" w:rsidRPr="00B16592" w:rsidRDefault="00AB72EE" w:rsidP="00AB72EE">
      <w:pPr>
        <w:pStyle w:val="Ttulo"/>
        <w:spacing w:line="360" w:lineRule="auto"/>
        <w:rPr>
          <w:rFonts w:ascii="Arial Narrow" w:hAnsi="Arial Narrow" w:cs="Arial"/>
          <w:bCs/>
          <w:color w:val="000000"/>
          <w:spacing w:val="7"/>
          <w:sz w:val="22"/>
          <w:szCs w:val="22"/>
          <w:lang w:eastAsia="en-US"/>
        </w:rPr>
      </w:pPr>
    </w:p>
    <w:p w14:paraId="5843E7A7" w14:textId="77777777" w:rsidR="00AB72EE" w:rsidRDefault="00AB72EE" w:rsidP="00AB72EE">
      <w:pPr>
        <w:suppressAutoHyphens w:val="0"/>
        <w:spacing w:before="45" w:line="278" w:lineRule="exact"/>
        <w:textAlignment w:val="baseline"/>
        <w:rPr>
          <w:rFonts w:ascii="Arial Narrow" w:hAnsi="Arial Narrow" w:cs="Arial"/>
          <w:b/>
          <w:color w:val="000000"/>
          <w:spacing w:val="7"/>
          <w:sz w:val="22"/>
          <w:szCs w:val="22"/>
          <w:lang w:eastAsia="en-US"/>
        </w:rPr>
      </w:pPr>
    </w:p>
    <w:p w14:paraId="401AE9DA" w14:textId="150D24E2" w:rsidR="00AB72EE" w:rsidRDefault="00AB72EE" w:rsidP="00AB72EE">
      <w:pPr>
        <w:numPr>
          <w:ilvl w:val="0"/>
          <w:numId w:val="1"/>
        </w:numPr>
        <w:tabs>
          <w:tab w:val="left" w:pos="288"/>
          <w:tab w:val="left" w:pos="504"/>
        </w:tabs>
        <w:suppressAutoHyphens w:val="0"/>
        <w:spacing w:line="276" w:lineRule="auto"/>
        <w:ind w:left="360" w:right="216"/>
        <w:jc w:val="both"/>
        <w:textAlignment w:val="baseline"/>
        <w:rPr>
          <w:rFonts w:ascii="Arial Narrow" w:hAnsi="Arial Narrow"/>
          <w:color w:val="000000"/>
          <w:sz w:val="22"/>
          <w:szCs w:val="22"/>
          <w:lang w:eastAsia="en-US"/>
        </w:rPr>
      </w:pPr>
      <w:r>
        <w:rPr>
          <w:rFonts w:ascii="Arial Narrow" w:hAnsi="Arial Narrow"/>
          <w:b/>
          <w:color w:val="000000"/>
          <w:sz w:val="22"/>
          <w:szCs w:val="22"/>
          <w:lang w:eastAsia="en-US"/>
        </w:rPr>
        <w:t xml:space="preserve"> </w:t>
      </w:r>
      <w:r w:rsidRPr="00246C9E">
        <w:rPr>
          <w:rFonts w:ascii="Arial Narrow" w:hAnsi="Arial Narrow"/>
          <w:b/>
          <w:color w:val="000000"/>
          <w:sz w:val="22"/>
          <w:szCs w:val="22"/>
          <w:lang w:eastAsia="en-US"/>
        </w:rPr>
        <w:t>PUBLICACION DE BASES</w:t>
      </w:r>
      <w:r w:rsidRPr="001F60DD">
        <w:rPr>
          <w:rFonts w:ascii="Arial Narrow" w:hAnsi="Arial Narrow"/>
          <w:color w:val="000000"/>
          <w:sz w:val="22"/>
          <w:szCs w:val="22"/>
          <w:lang w:eastAsia="en-US"/>
        </w:rPr>
        <w:t xml:space="preserve">: El día </w:t>
      </w:r>
      <w:r w:rsidR="00AF672E">
        <w:rPr>
          <w:rFonts w:ascii="Arial Narrow" w:hAnsi="Arial Narrow"/>
          <w:color w:val="000000"/>
          <w:sz w:val="22"/>
          <w:szCs w:val="22"/>
          <w:lang w:eastAsia="en-US"/>
        </w:rPr>
        <w:t>1</w:t>
      </w:r>
      <w:r w:rsidR="008F58B4">
        <w:rPr>
          <w:rFonts w:ascii="Arial Narrow" w:hAnsi="Arial Narrow"/>
          <w:color w:val="000000"/>
          <w:sz w:val="22"/>
          <w:szCs w:val="22"/>
          <w:lang w:eastAsia="en-US"/>
        </w:rPr>
        <w:t>4</w:t>
      </w:r>
      <w:r w:rsidR="00AF672E">
        <w:rPr>
          <w:rFonts w:ascii="Arial Narrow" w:hAnsi="Arial Narrow"/>
          <w:color w:val="000000"/>
          <w:sz w:val="22"/>
          <w:szCs w:val="22"/>
          <w:lang w:eastAsia="en-US"/>
        </w:rPr>
        <w:t xml:space="preserve"> de junio</w:t>
      </w:r>
      <w:r w:rsidR="004A0D14">
        <w:rPr>
          <w:rFonts w:ascii="Arial Narrow" w:hAnsi="Arial Narrow"/>
          <w:color w:val="000000"/>
          <w:sz w:val="22"/>
          <w:szCs w:val="22"/>
          <w:lang w:eastAsia="en-US"/>
        </w:rPr>
        <w:t xml:space="preserve"> </w:t>
      </w:r>
      <w:r w:rsidRPr="001F60DD">
        <w:rPr>
          <w:rFonts w:ascii="Arial Narrow" w:hAnsi="Arial Narrow"/>
          <w:color w:val="000000"/>
          <w:sz w:val="22"/>
          <w:szCs w:val="22"/>
          <w:lang w:eastAsia="en-US"/>
        </w:rPr>
        <w:t>de 2</w:t>
      </w:r>
      <w:r>
        <w:rPr>
          <w:rFonts w:ascii="Arial Narrow" w:hAnsi="Arial Narrow"/>
          <w:color w:val="000000"/>
          <w:sz w:val="22"/>
          <w:szCs w:val="22"/>
          <w:lang w:eastAsia="en-US"/>
        </w:rPr>
        <w:t>02</w:t>
      </w:r>
      <w:r w:rsidR="007D7390">
        <w:rPr>
          <w:rFonts w:ascii="Arial Narrow" w:hAnsi="Arial Narrow"/>
          <w:color w:val="000000"/>
          <w:sz w:val="22"/>
          <w:szCs w:val="22"/>
          <w:lang w:eastAsia="en-US"/>
        </w:rPr>
        <w:t>2</w:t>
      </w:r>
      <w:r w:rsidRPr="001F60DD">
        <w:rPr>
          <w:rFonts w:ascii="Arial Narrow" w:hAnsi="Arial Narrow"/>
          <w:color w:val="000000"/>
          <w:sz w:val="22"/>
          <w:szCs w:val="22"/>
          <w:lang w:eastAsia="en-US"/>
        </w:rPr>
        <w:t>, en el Diario El Observador,</w:t>
      </w:r>
      <w:r>
        <w:rPr>
          <w:rFonts w:ascii="Arial Narrow" w:hAnsi="Arial Narrow"/>
          <w:color w:val="000000"/>
          <w:sz w:val="22"/>
          <w:szCs w:val="22"/>
          <w:lang w:eastAsia="en-US"/>
        </w:rPr>
        <w:t xml:space="preserve"> </w:t>
      </w:r>
      <w:r w:rsidRPr="001F60DD">
        <w:rPr>
          <w:rFonts w:ascii="Arial Narrow" w:hAnsi="Arial Narrow"/>
          <w:color w:val="000000"/>
          <w:sz w:val="22"/>
          <w:szCs w:val="22"/>
          <w:lang w:eastAsia="en-US"/>
        </w:rPr>
        <w:t>sin perjuicio de la difusión por la página</w:t>
      </w:r>
      <w:r w:rsidRPr="001F60DD">
        <w:rPr>
          <w:rFonts w:ascii="Arial Narrow" w:hAnsi="Arial Narrow"/>
          <w:color w:val="000000"/>
          <w:sz w:val="22"/>
          <w:szCs w:val="22"/>
          <w:lang w:val="es-CL" w:eastAsia="en-US"/>
        </w:rPr>
        <w:t xml:space="preserve"> WEB</w:t>
      </w:r>
      <w:r w:rsidRPr="001F60DD">
        <w:rPr>
          <w:rFonts w:ascii="Arial Narrow" w:hAnsi="Arial Narrow"/>
          <w:color w:val="000000"/>
          <w:sz w:val="22"/>
          <w:szCs w:val="22"/>
          <w:lang w:eastAsia="en-US"/>
        </w:rPr>
        <w:t xml:space="preserve"> de la Municipalidad de </w:t>
      </w:r>
      <w:r>
        <w:rPr>
          <w:rFonts w:ascii="Arial Narrow" w:hAnsi="Arial Narrow"/>
          <w:color w:val="000000"/>
          <w:sz w:val="22"/>
          <w:szCs w:val="22"/>
          <w:lang w:eastAsia="en-US"/>
        </w:rPr>
        <w:t xml:space="preserve">Hijuelas </w:t>
      </w:r>
      <w:r w:rsidRPr="001F60DD">
        <w:rPr>
          <w:rFonts w:ascii="Arial Narrow" w:hAnsi="Arial Narrow"/>
          <w:b/>
          <w:color w:val="000000"/>
          <w:sz w:val="22"/>
          <w:szCs w:val="22"/>
          <w:lang w:eastAsia="en-US"/>
        </w:rPr>
        <w:t>(</w:t>
      </w:r>
      <w:hyperlink r:id="rId7" w:history="1">
        <w:r w:rsidRPr="006C29F4">
          <w:rPr>
            <w:rStyle w:val="Hipervnculo"/>
            <w:rFonts w:ascii="Arial Narrow" w:hAnsi="Arial Narrow"/>
            <w:b/>
            <w:sz w:val="22"/>
            <w:szCs w:val="22"/>
            <w:lang w:eastAsia="en-US"/>
          </w:rPr>
          <w:t>www.hijuelas.cl</w:t>
        </w:r>
      </w:hyperlink>
      <w:r w:rsidRPr="001F60DD">
        <w:rPr>
          <w:rFonts w:ascii="Arial Narrow" w:hAnsi="Arial Narrow"/>
          <w:b/>
          <w:color w:val="000000"/>
          <w:sz w:val="22"/>
          <w:szCs w:val="22"/>
          <w:lang w:eastAsia="en-US"/>
        </w:rPr>
        <w:t>)</w:t>
      </w:r>
      <w:r>
        <w:rPr>
          <w:rFonts w:ascii="Arial Narrow" w:hAnsi="Arial Narrow"/>
          <w:b/>
          <w:color w:val="000000"/>
          <w:sz w:val="22"/>
          <w:szCs w:val="22"/>
          <w:lang w:eastAsia="en-US"/>
        </w:rPr>
        <w:t xml:space="preserve"> </w:t>
      </w:r>
      <w:r w:rsidRPr="001F60DD">
        <w:rPr>
          <w:rFonts w:ascii="Arial Narrow" w:hAnsi="Arial Narrow"/>
          <w:b/>
          <w:color w:val="000000"/>
          <w:sz w:val="22"/>
          <w:szCs w:val="22"/>
          <w:lang w:eastAsia="en-US"/>
        </w:rPr>
        <w:t xml:space="preserve"> </w:t>
      </w:r>
      <w:r w:rsidRPr="001F60DD">
        <w:rPr>
          <w:rFonts w:ascii="Arial Narrow" w:hAnsi="Arial Narrow"/>
          <w:color w:val="000000"/>
          <w:sz w:val="22"/>
          <w:szCs w:val="22"/>
          <w:lang w:eastAsia="en-US"/>
        </w:rPr>
        <w:t>y otros medios.</w:t>
      </w:r>
    </w:p>
    <w:p w14:paraId="638A3785" w14:textId="77777777" w:rsidR="00AB72EE" w:rsidRPr="001F60DD" w:rsidRDefault="00AB72EE" w:rsidP="00AB72EE">
      <w:pPr>
        <w:tabs>
          <w:tab w:val="left" w:pos="504"/>
        </w:tabs>
        <w:suppressAutoHyphens w:val="0"/>
        <w:spacing w:line="276" w:lineRule="auto"/>
        <w:ind w:right="216"/>
        <w:jc w:val="both"/>
        <w:textAlignment w:val="baseline"/>
        <w:rPr>
          <w:rFonts w:ascii="Arial Narrow" w:hAnsi="Arial Narrow"/>
          <w:color w:val="000000"/>
          <w:sz w:val="22"/>
          <w:szCs w:val="22"/>
          <w:lang w:eastAsia="en-US"/>
        </w:rPr>
      </w:pPr>
    </w:p>
    <w:p w14:paraId="4880D5AA" w14:textId="1AF3B604" w:rsidR="00AB72EE" w:rsidRDefault="00AB72EE" w:rsidP="00AB72EE">
      <w:pPr>
        <w:numPr>
          <w:ilvl w:val="0"/>
          <w:numId w:val="1"/>
        </w:numPr>
        <w:tabs>
          <w:tab w:val="left" w:pos="288"/>
          <w:tab w:val="left" w:pos="504"/>
        </w:tabs>
        <w:suppressAutoHyphens w:val="0"/>
        <w:spacing w:line="276" w:lineRule="auto"/>
        <w:ind w:left="360" w:right="216"/>
        <w:jc w:val="both"/>
        <w:textAlignment w:val="baseline"/>
        <w:rPr>
          <w:rFonts w:ascii="Arial Narrow" w:hAnsi="Arial Narrow"/>
          <w:color w:val="000000"/>
          <w:spacing w:val="4"/>
          <w:sz w:val="22"/>
          <w:szCs w:val="22"/>
          <w:lang w:eastAsia="en-US"/>
        </w:rPr>
      </w:pPr>
      <w:r>
        <w:rPr>
          <w:rFonts w:ascii="Arial Narrow" w:hAnsi="Arial Narrow"/>
          <w:b/>
          <w:color w:val="000000"/>
          <w:spacing w:val="4"/>
          <w:sz w:val="22"/>
          <w:szCs w:val="22"/>
          <w:lang w:eastAsia="en-US"/>
        </w:rPr>
        <w:t xml:space="preserve"> </w:t>
      </w:r>
      <w:r w:rsidRPr="00246C9E">
        <w:rPr>
          <w:rFonts w:ascii="Arial Narrow" w:hAnsi="Arial Narrow"/>
          <w:b/>
          <w:color w:val="000000"/>
          <w:spacing w:val="4"/>
          <w:sz w:val="22"/>
          <w:szCs w:val="22"/>
          <w:lang w:eastAsia="en-US"/>
        </w:rPr>
        <w:t>PERIODO DE POSTULACION</w:t>
      </w:r>
      <w:r w:rsidRPr="001F60DD">
        <w:rPr>
          <w:rFonts w:ascii="Arial Narrow" w:hAnsi="Arial Narrow"/>
          <w:color w:val="000000"/>
          <w:spacing w:val="4"/>
          <w:sz w:val="22"/>
          <w:szCs w:val="22"/>
          <w:lang w:eastAsia="en-US"/>
        </w:rPr>
        <w:t>: De</w:t>
      </w:r>
      <w:r>
        <w:rPr>
          <w:rFonts w:ascii="Arial Narrow" w:hAnsi="Arial Narrow"/>
          <w:color w:val="000000"/>
          <w:spacing w:val="4"/>
          <w:sz w:val="22"/>
          <w:szCs w:val="22"/>
          <w:lang w:eastAsia="en-US"/>
        </w:rPr>
        <w:t>sde el</w:t>
      </w:r>
      <w:r w:rsidRPr="001F60DD">
        <w:rPr>
          <w:rFonts w:ascii="Arial Narrow" w:hAnsi="Arial Narrow"/>
          <w:color w:val="000000"/>
          <w:spacing w:val="4"/>
          <w:sz w:val="22"/>
          <w:szCs w:val="22"/>
          <w:lang w:eastAsia="en-US"/>
        </w:rPr>
        <w:t xml:space="preserve"> </w:t>
      </w:r>
      <w:r w:rsidR="00AF672E">
        <w:rPr>
          <w:rFonts w:ascii="Arial Narrow" w:hAnsi="Arial Narrow"/>
          <w:color w:val="000000"/>
          <w:spacing w:val="4"/>
          <w:sz w:val="22"/>
          <w:szCs w:val="22"/>
          <w:lang w:eastAsia="en-US"/>
        </w:rPr>
        <w:t>1</w:t>
      </w:r>
      <w:r w:rsidR="008F58B4">
        <w:rPr>
          <w:rFonts w:ascii="Arial Narrow" w:hAnsi="Arial Narrow"/>
          <w:color w:val="000000"/>
          <w:spacing w:val="4"/>
          <w:sz w:val="22"/>
          <w:szCs w:val="22"/>
          <w:lang w:eastAsia="en-US"/>
        </w:rPr>
        <w:t>5</w:t>
      </w:r>
      <w:r w:rsidR="004A0D14">
        <w:rPr>
          <w:rFonts w:ascii="Arial Narrow" w:hAnsi="Arial Narrow"/>
          <w:color w:val="000000"/>
          <w:spacing w:val="4"/>
          <w:sz w:val="22"/>
          <w:szCs w:val="22"/>
          <w:lang w:eastAsia="en-US"/>
        </w:rPr>
        <w:t xml:space="preserve"> al </w:t>
      </w:r>
      <w:r w:rsidR="00AF672E">
        <w:rPr>
          <w:rFonts w:ascii="Arial Narrow" w:hAnsi="Arial Narrow"/>
          <w:color w:val="000000"/>
          <w:spacing w:val="4"/>
          <w:sz w:val="22"/>
          <w:szCs w:val="22"/>
          <w:lang w:eastAsia="en-US"/>
        </w:rPr>
        <w:t>2</w:t>
      </w:r>
      <w:r w:rsidR="008F58B4">
        <w:rPr>
          <w:rFonts w:ascii="Arial Narrow" w:hAnsi="Arial Narrow"/>
          <w:color w:val="000000"/>
          <w:spacing w:val="4"/>
          <w:sz w:val="22"/>
          <w:szCs w:val="22"/>
          <w:lang w:eastAsia="en-US"/>
        </w:rPr>
        <w:t>8</w:t>
      </w:r>
      <w:r w:rsidR="00AF672E">
        <w:rPr>
          <w:rFonts w:ascii="Arial Narrow" w:hAnsi="Arial Narrow"/>
          <w:color w:val="000000"/>
          <w:spacing w:val="4"/>
          <w:sz w:val="22"/>
          <w:szCs w:val="22"/>
          <w:lang w:eastAsia="en-US"/>
        </w:rPr>
        <w:t xml:space="preserve"> de junio</w:t>
      </w:r>
      <w:r w:rsidR="004A0D14">
        <w:rPr>
          <w:rFonts w:ascii="Arial Narrow" w:hAnsi="Arial Narrow"/>
          <w:color w:val="000000"/>
          <w:spacing w:val="4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color w:val="000000"/>
          <w:spacing w:val="4"/>
          <w:sz w:val="22"/>
          <w:szCs w:val="22"/>
          <w:lang w:eastAsia="en-US"/>
        </w:rPr>
        <w:t>de 202</w:t>
      </w:r>
      <w:r w:rsidR="007D7390">
        <w:rPr>
          <w:rFonts w:ascii="Arial Narrow" w:hAnsi="Arial Narrow"/>
          <w:color w:val="000000"/>
          <w:spacing w:val="4"/>
          <w:sz w:val="22"/>
          <w:szCs w:val="22"/>
          <w:lang w:eastAsia="en-US"/>
        </w:rPr>
        <w:t>2</w:t>
      </w:r>
      <w:r w:rsidRPr="001F60DD">
        <w:rPr>
          <w:rFonts w:ascii="Arial Narrow" w:hAnsi="Arial Narrow"/>
          <w:color w:val="000000"/>
          <w:spacing w:val="4"/>
          <w:sz w:val="22"/>
          <w:szCs w:val="22"/>
          <w:lang w:eastAsia="en-US"/>
        </w:rPr>
        <w:t>.</w:t>
      </w:r>
      <w:r>
        <w:rPr>
          <w:rFonts w:ascii="Arial Narrow" w:hAnsi="Arial Narrow"/>
          <w:color w:val="000000"/>
          <w:spacing w:val="4"/>
          <w:sz w:val="22"/>
          <w:szCs w:val="22"/>
          <w:lang w:eastAsia="en-US"/>
        </w:rPr>
        <w:t xml:space="preserve"> </w:t>
      </w:r>
      <w:r w:rsidRPr="001F60DD">
        <w:rPr>
          <w:rFonts w:ascii="Arial Narrow" w:hAnsi="Arial Narrow"/>
          <w:color w:val="000000"/>
          <w:spacing w:val="4"/>
          <w:sz w:val="22"/>
          <w:szCs w:val="22"/>
          <w:lang w:eastAsia="en-US"/>
        </w:rPr>
        <w:t xml:space="preserve">Los antecedentes de postulación deberán presentarse en sobre cerrado y con la </w:t>
      </w:r>
      <w:r>
        <w:rPr>
          <w:rFonts w:ascii="Arial Narrow" w:hAnsi="Arial Narrow"/>
          <w:color w:val="000000"/>
          <w:spacing w:val="4"/>
          <w:sz w:val="22"/>
          <w:szCs w:val="22"/>
          <w:lang w:eastAsia="en-US"/>
        </w:rPr>
        <w:t>F</w:t>
      </w:r>
      <w:r w:rsidRPr="001F60DD">
        <w:rPr>
          <w:rFonts w:ascii="Arial Narrow" w:hAnsi="Arial Narrow"/>
          <w:color w:val="000000"/>
          <w:spacing w:val="4"/>
          <w:sz w:val="22"/>
          <w:szCs w:val="22"/>
          <w:lang w:eastAsia="en-US"/>
        </w:rPr>
        <w:t>icha de</w:t>
      </w:r>
      <w:r>
        <w:rPr>
          <w:rFonts w:ascii="Arial Narrow" w:hAnsi="Arial Narrow"/>
          <w:color w:val="000000"/>
          <w:spacing w:val="4"/>
          <w:sz w:val="22"/>
          <w:szCs w:val="22"/>
          <w:lang w:eastAsia="en-US"/>
        </w:rPr>
        <w:t xml:space="preserve"> P</w:t>
      </w:r>
      <w:r w:rsidRPr="001F60DD">
        <w:rPr>
          <w:rFonts w:ascii="Arial Narrow" w:hAnsi="Arial Narrow"/>
          <w:color w:val="000000"/>
          <w:spacing w:val="4"/>
          <w:sz w:val="22"/>
          <w:szCs w:val="22"/>
          <w:lang w:eastAsia="en-US"/>
        </w:rPr>
        <w:t xml:space="preserve">ostulación, en </w:t>
      </w:r>
      <w:r>
        <w:rPr>
          <w:rFonts w:ascii="Arial Narrow" w:hAnsi="Arial Narrow"/>
          <w:color w:val="000000"/>
          <w:spacing w:val="4"/>
          <w:sz w:val="22"/>
          <w:szCs w:val="22"/>
          <w:lang w:eastAsia="en-US"/>
        </w:rPr>
        <w:t>la Oficina de Partes</w:t>
      </w:r>
      <w:r w:rsidRPr="001F60DD">
        <w:rPr>
          <w:rFonts w:ascii="Arial Narrow" w:hAnsi="Arial Narrow"/>
          <w:color w:val="000000"/>
          <w:spacing w:val="4"/>
          <w:sz w:val="22"/>
          <w:szCs w:val="22"/>
          <w:lang w:eastAsia="en-US"/>
        </w:rPr>
        <w:t xml:space="preserve"> de la Municipalidad de </w:t>
      </w:r>
      <w:r>
        <w:rPr>
          <w:rFonts w:ascii="Arial Narrow" w:hAnsi="Arial Narrow"/>
          <w:color w:val="000000"/>
          <w:spacing w:val="4"/>
          <w:sz w:val="22"/>
          <w:szCs w:val="22"/>
          <w:lang w:eastAsia="en-US"/>
        </w:rPr>
        <w:t>Hijuelas</w:t>
      </w:r>
      <w:r w:rsidRPr="001F60DD">
        <w:rPr>
          <w:rFonts w:ascii="Arial Narrow" w:hAnsi="Arial Narrow"/>
          <w:color w:val="000000"/>
          <w:spacing w:val="4"/>
          <w:sz w:val="22"/>
          <w:szCs w:val="22"/>
          <w:lang w:eastAsia="en-US"/>
        </w:rPr>
        <w:t>,</w:t>
      </w:r>
      <w:r>
        <w:rPr>
          <w:rFonts w:ascii="Arial Narrow" w:hAnsi="Arial Narrow"/>
          <w:color w:val="000000"/>
          <w:spacing w:val="4"/>
          <w:sz w:val="22"/>
          <w:szCs w:val="22"/>
          <w:lang w:eastAsia="en-US"/>
        </w:rPr>
        <w:t xml:space="preserve"> </w:t>
      </w:r>
      <w:r w:rsidRPr="001F60DD">
        <w:rPr>
          <w:rFonts w:ascii="Arial Narrow" w:hAnsi="Arial Narrow"/>
          <w:color w:val="000000"/>
          <w:spacing w:val="4"/>
          <w:sz w:val="22"/>
          <w:szCs w:val="22"/>
          <w:lang w:eastAsia="en-US"/>
        </w:rPr>
        <w:t>ubicado en calle</w:t>
      </w:r>
      <w:r w:rsidRPr="001F60DD">
        <w:rPr>
          <w:rFonts w:ascii="Arial Narrow" w:hAnsi="Arial Narrow"/>
          <w:color w:val="000000"/>
          <w:spacing w:val="4"/>
          <w:sz w:val="22"/>
          <w:szCs w:val="22"/>
          <w:lang w:val="es-CL" w:eastAsia="en-US"/>
        </w:rPr>
        <w:t xml:space="preserve"> </w:t>
      </w:r>
      <w:r>
        <w:rPr>
          <w:rFonts w:ascii="Arial Narrow" w:hAnsi="Arial Narrow"/>
          <w:color w:val="000000"/>
          <w:spacing w:val="4"/>
          <w:sz w:val="22"/>
          <w:szCs w:val="22"/>
          <w:lang w:val="es-CL" w:eastAsia="en-US"/>
        </w:rPr>
        <w:t>Manuel Rodríguez</w:t>
      </w:r>
      <w:r w:rsidRPr="001F60DD">
        <w:rPr>
          <w:rFonts w:ascii="Arial Narrow" w:hAnsi="Arial Narrow"/>
          <w:color w:val="000000"/>
          <w:spacing w:val="4"/>
          <w:sz w:val="22"/>
          <w:szCs w:val="22"/>
          <w:lang w:eastAsia="en-US"/>
        </w:rPr>
        <w:t xml:space="preserve"> N°</w:t>
      </w:r>
      <w:r>
        <w:rPr>
          <w:rFonts w:ascii="Arial Narrow" w:hAnsi="Arial Narrow"/>
          <w:color w:val="000000"/>
          <w:spacing w:val="4"/>
          <w:sz w:val="22"/>
          <w:szCs w:val="22"/>
          <w:lang w:eastAsia="en-US"/>
        </w:rPr>
        <w:t>1665</w:t>
      </w:r>
      <w:r w:rsidRPr="001F60DD">
        <w:rPr>
          <w:rFonts w:ascii="Arial Narrow" w:hAnsi="Arial Narrow"/>
          <w:color w:val="000000"/>
          <w:spacing w:val="4"/>
          <w:sz w:val="22"/>
          <w:szCs w:val="22"/>
          <w:lang w:eastAsia="en-US"/>
        </w:rPr>
        <w:t>, d</w:t>
      </w:r>
      <w:r>
        <w:rPr>
          <w:rFonts w:ascii="Arial Narrow" w:hAnsi="Arial Narrow"/>
          <w:color w:val="000000"/>
          <w:spacing w:val="4"/>
          <w:sz w:val="22"/>
          <w:szCs w:val="22"/>
          <w:lang w:eastAsia="en-US"/>
        </w:rPr>
        <w:t>irigido a "Comité de Selección C</w:t>
      </w:r>
      <w:r w:rsidRPr="001F60DD">
        <w:rPr>
          <w:rFonts w:ascii="Arial Narrow" w:hAnsi="Arial Narrow"/>
          <w:color w:val="000000"/>
          <w:spacing w:val="4"/>
          <w:sz w:val="22"/>
          <w:szCs w:val="22"/>
          <w:lang w:eastAsia="en-US"/>
        </w:rPr>
        <w:t>oncurso</w:t>
      </w:r>
      <w:r>
        <w:rPr>
          <w:rFonts w:ascii="Arial Narrow" w:hAnsi="Arial Narrow"/>
          <w:color w:val="000000"/>
          <w:spacing w:val="4"/>
          <w:sz w:val="22"/>
          <w:szCs w:val="22"/>
          <w:lang w:eastAsia="en-US"/>
        </w:rPr>
        <w:t xml:space="preserve"> P</w:t>
      </w:r>
      <w:r w:rsidRPr="001F60DD">
        <w:rPr>
          <w:rFonts w:ascii="Arial Narrow" w:hAnsi="Arial Narrow"/>
          <w:color w:val="000000"/>
          <w:spacing w:val="4"/>
          <w:sz w:val="22"/>
          <w:szCs w:val="22"/>
          <w:lang w:eastAsia="en-US"/>
        </w:rPr>
        <w:t xml:space="preserve">úblico </w:t>
      </w:r>
      <w:r>
        <w:rPr>
          <w:rFonts w:ascii="Arial Narrow" w:hAnsi="Arial Narrow"/>
          <w:color w:val="000000"/>
          <w:spacing w:val="4"/>
          <w:sz w:val="22"/>
          <w:szCs w:val="22"/>
          <w:lang w:eastAsia="en-US"/>
        </w:rPr>
        <w:t>Cargo XXX, Grado XXX, Código XXX”,</w:t>
      </w:r>
      <w:r w:rsidRPr="001F60DD">
        <w:rPr>
          <w:rFonts w:ascii="Arial Narrow" w:hAnsi="Arial Narrow"/>
          <w:color w:val="000000"/>
          <w:spacing w:val="4"/>
          <w:sz w:val="22"/>
          <w:szCs w:val="22"/>
          <w:lang w:eastAsia="en-US"/>
        </w:rPr>
        <w:t xml:space="preserve"> con el nombre del postulante,</w:t>
      </w:r>
      <w:r>
        <w:rPr>
          <w:rFonts w:ascii="Arial Narrow" w:hAnsi="Arial Narrow"/>
          <w:color w:val="000000"/>
          <w:spacing w:val="4"/>
          <w:sz w:val="22"/>
          <w:szCs w:val="22"/>
          <w:lang w:eastAsia="en-US"/>
        </w:rPr>
        <w:t xml:space="preserve"> s</w:t>
      </w:r>
      <w:r w:rsidRPr="001F60DD">
        <w:rPr>
          <w:rFonts w:ascii="Arial Narrow" w:hAnsi="Arial Narrow"/>
          <w:color w:val="000000"/>
          <w:spacing w:val="4"/>
          <w:sz w:val="22"/>
          <w:szCs w:val="22"/>
          <w:lang w:eastAsia="en-US"/>
        </w:rPr>
        <w:t>u teléfono y correo electrónico, en los horarios indicados previamente.</w:t>
      </w:r>
    </w:p>
    <w:p w14:paraId="1191A743" w14:textId="77777777" w:rsidR="00AB72EE" w:rsidRDefault="00AB72EE" w:rsidP="00AB72EE">
      <w:pPr>
        <w:tabs>
          <w:tab w:val="left" w:pos="288"/>
          <w:tab w:val="left" w:pos="504"/>
        </w:tabs>
        <w:suppressAutoHyphens w:val="0"/>
        <w:spacing w:line="276" w:lineRule="auto"/>
        <w:ind w:right="216"/>
        <w:jc w:val="both"/>
        <w:textAlignment w:val="baseline"/>
        <w:rPr>
          <w:rFonts w:ascii="Arial Narrow" w:hAnsi="Arial Narrow"/>
          <w:color w:val="000000"/>
          <w:spacing w:val="4"/>
          <w:sz w:val="22"/>
          <w:szCs w:val="22"/>
          <w:lang w:eastAsia="en-US"/>
        </w:rPr>
      </w:pPr>
    </w:p>
    <w:p w14:paraId="1BCA7A47" w14:textId="3C74BCA8" w:rsidR="00AB72EE" w:rsidRDefault="00AB72EE" w:rsidP="00AB72EE">
      <w:pPr>
        <w:numPr>
          <w:ilvl w:val="0"/>
          <w:numId w:val="1"/>
        </w:numPr>
        <w:tabs>
          <w:tab w:val="left" w:pos="288"/>
          <w:tab w:val="left" w:pos="504"/>
        </w:tabs>
        <w:suppressAutoHyphens w:val="0"/>
        <w:spacing w:line="276" w:lineRule="auto"/>
        <w:ind w:left="360" w:right="216"/>
        <w:jc w:val="both"/>
        <w:textAlignment w:val="baseline"/>
        <w:rPr>
          <w:rFonts w:ascii="Arial Narrow" w:hAnsi="Arial Narrow"/>
          <w:color w:val="000000"/>
          <w:spacing w:val="4"/>
          <w:sz w:val="22"/>
          <w:szCs w:val="22"/>
          <w:lang w:eastAsia="en-US"/>
        </w:rPr>
      </w:pPr>
      <w:r>
        <w:rPr>
          <w:rFonts w:ascii="Arial Narrow" w:hAnsi="Arial Narrow"/>
          <w:b/>
          <w:color w:val="000000"/>
          <w:sz w:val="22"/>
          <w:szCs w:val="22"/>
          <w:lang w:eastAsia="en-US"/>
        </w:rPr>
        <w:t xml:space="preserve"> </w:t>
      </w:r>
      <w:r w:rsidRPr="00246C9E">
        <w:rPr>
          <w:rFonts w:ascii="Arial Narrow" w:hAnsi="Arial Narrow"/>
          <w:b/>
          <w:color w:val="000000"/>
          <w:sz w:val="22"/>
          <w:szCs w:val="22"/>
          <w:lang w:eastAsia="en-US"/>
        </w:rPr>
        <w:t>EVALUACIÓN DE ADMISIBILIDAD</w:t>
      </w:r>
      <w:r w:rsidRPr="00246C9E">
        <w:rPr>
          <w:rFonts w:ascii="Arial Narrow" w:hAnsi="Arial Narrow"/>
          <w:color w:val="000000"/>
          <w:sz w:val="22"/>
          <w:szCs w:val="22"/>
          <w:lang w:eastAsia="en-US"/>
        </w:rPr>
        <w:t xml:space="preserve">. El proceso de preselección o evaluación de </w:t>
      </w:r>
      <w:r>
        <w:rPr>
          <w:rFonts w:ascii="Arial Narrow" w:hAnsi="Arial Narrow"/>
          <w:color w:val="000000"/>
          <w:sz w:val="22"/>
          <w:szCs w:val="22"/>
          <w:lang w:eastAsia="en-US"/>
        </w:rPr>
        <w:t xml:space="preserve">admisibilidad será definido a </w:t>
      </w:r>
      <w:r w:rsidRPr="00246C9E">
        <w:rPr>
          <w:rFonts w:ascii="Arial Narrow" w:hAnsi="Arial Narrow"/>
          <w:color w:val="000000"/>
          <w:sz w:val="22"/>
          <w:szCs w:val="22"/>
          <w:lang w:eastAsia="en-US"/>
        </w:rPr>
        <w:t xml:space="preserve">más tardar el </w:t>
      </w:r>
      <w:r w:rsidR="008F58B4" w:rsidRPr="00246C9E">
        <w:rPr>
          <w:rFonts w:ascii="Arial Narrow" w:hAnsi="Arial Narrow"/>
          <w:color w:val="000000"/>
          <w:sz w:val="22"/>
          <w:szCs w:val="22"/>
          <w:lang w:eastAsia="en-US"/>
        </w:rPr>
        <w:t xml:space="preserve">día </w:t>
      </w:r>
      <w:r w:rsidR="008F58B4">
        <w:rPr>
          <w:rFonts w:ascii="Arial Narrow" w:hAnsi="Arial Narrow"/>
          <w:color w:val="000000"/>
          <w:sz w:val="22"/>
          <w:szCs w:val="22"/>
          <w:lang w:eastAsia="en-US"/>
        </w:rPr>
        <w:t xml:space="preserve">8 </w:t>
      </w:r>
      <w:r w:rsidR="00AF672E">
        <w:rPr>
          <w:rFonts w:ascii="Arial Narrow" w:hAnsi="Arial Narrow"/>
          <w:color w:val="000000"/>
          <w:sz w:val="22"/>
          <w:szCs w:val="22"/>
          <w:lang w:eastAsia="en-US"/>
        </w:rPr>
        <w:t>de ju</w:t>
      </w:r>
      <w:r w:rsidR="008F58B4">
        <w:rPr>
          <w:rFonts w:ascii="Arial Narrow" w:hAnsi="Arial Narrow"/>
          <w:color w:val="000000"/>
          <w:sz w:val="22"/>
          <w:szCs w:val="22"/>
          <w:lang w:eastAsia="en-US"/>
        </w:rPr>
        <w:t>li</w:t>
      </w:r>
      <w:r w:rsidR="00AF672E">
        <w:rPr>
          <w:rFonts w:ascii="Arial Narrow" w:hAnsi="Arial Narrow"/>
          <w:color w:val="000000"/>
          <w:sz w:val="22"/>
          <w:szCs w:val="22"/>
          <w:lang w:eastAsia="en-US"/>
        </w:rPr>
        <w:t>o</w:t>
      </w:r>
      <w:r>
        <w:rPr>
          <w:rFonts w:ascii="Arial Narrow" w:hAnsi="Arial Narrow"/>
          <w:color w:val="000000"/>
          <w:sz w:val="22"/>
          <w:szCs w:val="22"/>
          <w:lang w:eastAsia="en-US"/>
        </w:rPr>
        <w:t xml:space="preserve"> de 202</w:t>
      </w:r>
      <w:r w:rsidR="007D7390">
        <w:rPr>
          <w:rFonts w:ascii="Arial Narrow" w:hAnsi="Arial Narrow"/>
          <w:color w:val="000000"/>
          <w:sz w:val="22"/>
          <w:szCs w:val="22"/>
          <w:lang w:eastAsia="en-US"/>
        </w:rPr>
        <w:t>2</w:t>
      </w:r>
      <w:r w:rsidRPr="00246C9E">
        <w:rPr>
          <w:rFonts w:ascii="Arial Narrow" w:hAnsi="Arial Narrow"/>
          <w:color w:val="000000"/>
          <w:sz w:val="22"/>
          <w:szCs w:val="22"/>
          <w:lang w:eastAsia="en-US"/>
        </w:rPr>
        <w:t>.</w:t>
      </w:r>
    </w:p>
    <w:p w14:paraId="41C1AD77" w14:textId="77777777" w:rsidR="00AB72EE" w:rsidRDefault="00AB72EE" w:rsidP="00AB72EE">
      <w:pPr>
        <w:tabs>
          <w:tab w:val="left" w:pos="288"/>
          <w:tab w:val="left" w:pos="504"/>
        </w:tabs>
        <w:suppressAutoHyphens w:val="0"/>
        <w:spacing w:line="276" w:lineRule="auto"/>
        <w:ind w:right="216"/>
        <w:jc w:val="both"/>
        <w:textAlignment w:val="baseline"/>
        <w:rPr>
          <w:rFonts w:ascii="Arial Narrow" w:hAnsi="Arial Narrow"/>
          <w:color w:val="000000"/>
          <w:spacing w:val="4"/>
          <w:sz w:val="22"/>
          <w:szCs w:val="22"/>
          <w:lang w:eastAsia="en-US"/>
        </w:rPr>
      </w:pPr>
    </w:p>
    <w:p w14:paraId="3E28867F" w14:textId="77777777" w:rsidR="00AB72EE" w:rsidRDefault="00AB72EE" w:rsidP="00AB72EE">
      <w:pPr>
        <w:numPr>
          <w:ilvl w:val="0"/>
          <w:numId w:val="1"/>
        </w:numPr>
        <w:tabs>
          <w:tab w:val="left" w:pos="288"/>
          <w:tab w:val="left" w:pos="504"/>
        </w:tabs>
        <w:suppressAutoHyphens w:val="0"/>
        <w:spacing w:line="276" w:lineRule="auto"/>
        <w:ind w:left="360" w:right="216"/>
        <w:jc w:val="both"/>
        <w:textAlignment w:val="baseline"/>
        <w:rPr>
          <w:rFonts w:ascii="Arial Narrow" w:hAnsi="Arial Narrow"/>
          <w:color w:val="000000"/>
          <w:spacing w:val="4"/>
          <w:sz w:val="22"/>
          <w:szCs w:val="22"/>
          <w:lang w:eastAsia="en-US"/>
        </w:rPr>
      </w:pPr>
      <w:r>
        <w:rPr>
          <w:rFonts w:ascii="Arial Narrow" w:hAnsi="Arial Narrow"/>
          <w:b/>
          <w:color w:val="000000"/>
          <w:spacing w:val="4"/>
          <w:sz w:val="22"/>
          <w:szCs w:val="22"/>
          <w:lang w:eastAsia="en-US"/>
        </w:rPr>
        <w:t xml:space="preserve"> </w:t>
      </w:r>
      <w:r w:rsidRPr="00246C9E">
        <w:rPr>
          <w:rFonts w:ascii="Arial Narrow" w:hAnsi="Arial Narrow"/>
          <w:b/>
          <w:color w:val="000000"/>
          <w:spacing w:val="4"/>
          <w:sz w:val="22"/>
          <w:szCs w:val="22"/>
          <w:lang w:eastAsia="en-US"/>
        </w:rPr>
        <w:t>ANALISIS CURRICULAR</w:t>
      </w:r>
      <w:r w:rsidRPr="00246C9E">
        <w:rPr>
          <w:rFonts w:ascii="Arial Narrow" w:hAnsi="Arial Narrow"/>
          <w:color w:val="000000"/>
          <w:spacing w:val="4"/>
          <w:sz w:val="22"/>
          <w:szCs w:val="22"/>
          <w:lang w:eastAsia="en-US"/>
        </w:rPr>
        <w:t xml:space="preserve">. Será definida a más tardar el </w:t>
      </w:r>
      <w:r>
        <w:rPr>
          <w:rFonts w:ascii="Arial Narrow" w:hAnsi="Arial Narrow"/>
          <w:color w:val="000000"/>
          <w:spacing w:val="4"/>
          <w:sz w:val="22"/>
          <w:szCs w:val="22"/>
          <w:lang w:eastAsia="en-US"/>
        </w:rPr>
        <w:t xml:space="preserve">día </w:t>
      </w:r>
      <w:r w:rsidR="00AF672E">
        <w:rPr>
          <w:rFonts w:ascii="Arial Narrow" w:hAnsi="Arial Narrow"/>
          <w:color w:val="000000"/>
          <w:spacing w:val="4"/>
          <w:sz w:val="22"/>
          <w:szCs w:val="22"/>
          <w:lang w:eastAsia="en-US"/>
        </w:rPr>
        <w:t>08 de julio</w:t>
      </w:r>
      <w:r w:rsidR="007D7390">
        <w:rPr>
          <w:rFonts w:ascii="Arial Narrow" w:hAnsi="Arial Narrow"/>
          <w:color w:val="000000"/>
          <w:spacing w:val="4"/>
          <w:sz w:val="22"/>
          <w:szCs w:val="22"/>
          <w:lang w:eastAsia="en-US"/>
        </w:rPr>
        <w:t xml:space="preserve"> de 2022</w:t>
      </w:r>
      <w:r w:rsidRPr="00246C9E">
        <w:rPr>
          <w:rFonts w:ascii="Arial Narrow" w:hAnsi="Arial Narrow"/>
          <w:color w:val="000000"/>
          <w:spacing w:val="4"/>
          <w:sz w:val="22"/>
          <w:szCs w:val="22"/>
          <w:lang w:eastAsia="en-US"/>
        </w:rPr>
        <w:t>.</w:t>
      </w:r>
    </w:p>
    <w:p w14:paraId="33BC8EEE" w14:textId="77777777" w:rsidR="00AB72EE" w:rsidRDefault="00AB72EE" w:rsidP="00AB72EE">
      <w:pPr>
        <w:tabs>
          <w:tab w:val="left" w:pos="288"/>
          <w:tab w:val="left" w:pos="504"/>
        </w:tabs>
        <w:suppressAutoHyphens w:val="0"/>
        <w:spacing w:line="276" w:lineRule="auto"/>
        <w:ind w:right="216"/>
        <w:jc w:val="both"/>
        <w:textAlignment w:val="baseline"/>
        <w:rPr>
          <w:rFonts w:ascii="Arial Narrow" w:hAnsi="Arial Narrow"/>
          <w:color w:val="000000"/>
          <w:spacing w:val="4"/>
          <w:sz w:val="22"/>
          <w:szCs w:val="22"/>
          <w:lang w:eastAsia="en-US"/>
        </w:rPr>
      </w:pPr>
    </w:p>
    <w:p w14:paraId="63C3FD4D" w14:textId="09333138" w:rsidR="00AB72EE" w:rsidRDefault="00AB72EE" w:rsidP="00AB72EE">
      <w:pPr>
        <w:numPr>
          <w:ilvl w:val="0"/>
          <w:numId w:val="1"/>
        </w:numPr>
        <w:tabs>
          <w:tab w:val="left" w:pos="288"/>
          <w:tab w:val="left" w:pos="504"/>
        </w:tabs>
        <w:suppressAutoHyphens w:val="0"/>
        <w:spacing w:line="276" w:lineRule="auto"/>
        <w:ind w:left="360" w:right="216"/>
        <w:jc w:val="both"/>
        <w:textAlignment w:val="baseline"/>
        <w:rPr>
          <w:rFonts w:ascii="Arial Narrow" w:hAnsi="Arial Narrow"/>
          <w:color w:val="000000"/>
          <w:spacing w:val="4"/>
          <w:sz w:val="22"/>
          <w:szCs w:val="22"/>
          <w:lang w:eastAsia="en-US"/>
        </w:rPr>
      </w:pPr>
      <w:r>
        <w:rPr>
          <w:rFonts w:ascii="Arial Narrow" w:hAnsi="Arial Narrow"/>
          <w:b/>
          <w:color w:val="000000"/>
          <w:sz w:val="22"/>
          <w:szCs w:val="22"/>
          <w:lang w:eastAsia="en-US"/>
        </w:rPr>
        <w:t xml:space="preserve"> </w:t>
      </w:r>
      <w:r w:rsidRPr="00246C9E">
        <w:rPr>
          <w:rFonts w:ascii="Arial Narrow" w:hAnsi="Arial Narrow"/>
          <w:b/>
          <w:color w:val="000000"/>
          <w:sz w:val="22"/>
          <w:szCs w:val="22"/>
          <w:lang w:eastAsia="en-US"/>
        </w:rPr>
        <w:t>ENTREVISTA PERSONAL</w:t>
      </w:r>
      <w:r w:rsidRPr="00246C9E">
        <w:rPr>
          <w:rFonts w:ascii="Arial Narrow" w:hAnsi="Arial Narrow"/>
          <w:color w:val="000000"/>
          <w:sz w:val="22"/>
          <w:szCs w:val="22"/>
          <w:lang w:eastAsia="en-US"/>
        </w:rPr>
        <w:t>: Los postulantes que hayan cumplido satisfactoriamente</w:t>
      </w:r>
      <w:r>
        <w:rPr>
          <w:rFonts w:ascii="Arial Narrow" w:hAnsi="Arial Narrow"/>
          <w:color w:val="000000"/>
          <w:sz w:val="22"/>
          <w:szCs w:val="22"/>
          <w:lang w:eastAsia="en-US"/>
        </w:rPr>
        <w:t xml:space="preserve"> </w:t>
      </w:r>
      <w:r w:rsidRPr="00246C9E">
        <w:rPr>
          <w:rFonts w:ascii="Arial Narrow" w:hAnsi="Arial Narrow"/>
          <w:color w:val="000000"/>
          <w:sz w:val="22"/>
          <w:szCs w:val="22"/>
          <w:lang w:eastAsia="en-US"/>
        </w:rPr>
        <w:t>con la etapa de admisibilidad, serán citados a una entrevista personal con el Comité de</w:t>
      </w:r>
      <w:r>
        <w:rPr>
          <w:rFonts w:ascii="Arial Narrow" w:hAnsi="Arial Narrow"/>
          <w:color w:val="000000"/>
          <w:sz w:val="22"/>
          <w:szCs w:val="22"/>
          <w:lang w:eastAsia="en-US"/>
        </w:rPr>
        <w:t xml:space="preserve"> </w:t>
      </w:r>
      <w:r w:rsidRPr="00246C9E">
        <w:rPr>
          <w:rFonts w:ascii="Arial Narrow" w:hAnsi="Arial Narrow"/>
          <w:color w:val="000000"/>
          <w:sz w:val="22"/>
          <w:szCs w:val="22"/>
          <w:lang w:eastAsia="en-US"/>
        </w:rPr>
        <w:t xml:space="preserve">Selección entre el día </w:t>
      </w:r>
      <w:r w:rsidR="00AF672E">
        <w:rPr>
          <w:rFonts w:ascii="Arial Narrow" w:hAnsi="Arial Narrow"/>
          <w:color w:val="000000"/>
          <w:sz w:val="22"/>
          <w:szCs w:val="22"/>
          <w:lang w:eastAsia="en-US"/>
        </w:rPr>
        <w:t>11</w:t>
      </w:r>
      <w:r w:rsidR="004A0D14">
        <w:rPr>
          <w:rFonts w:ascii="Arial Narrow" w:hAnsi="Arial Narrow"/>
          <w:color w:val="000000"/>
          <w:sz w:val="22"/>
          <w:szCs w:val="22"/>
          <w:lang w:eastAsia="en-US"/>
        </w:rPr>
        <w:t xml:space="preserve"> y </w:t>
      </w:r>
      <w:r w:rsidR="00AF672E">
        <w:rPr>
          <w:rFonts w:ascii="Arial Narrow" w:hAnsi="Arial Narrow"/>
          <w:color w:val="000000"/>
          <w:sz w:val="22"/>
          <w:szCs w:val="22"/>
          <w:lang w:eastAsia="en-US"/>
        </w:rPr>
        <w:t>1</w:t>
      </w:r>
      <w:r w:rsidR="008F58B4">
        <w:rPr>
          <w:rFonts w:ascii="Arial Narrow" w:hAnsi="Arial Narrow"/>
          <w:color w:val="000000"/>
          <w:sz w:val="22"/>
          <w:szCs w:val="22"/>
          <w:lang w:eastAsia="en-US"/>
        </w:rPr>
        <w:t>5</w:t>
      </w:r>
      <w:r w:rsidR="004A0D14">
        <w:rPr>
          <w:rFonts w:ascii="Arial Narrow" w:hAnsi="Arial Narrow"/>
          <w:color w:val="000000"/>
          <w:sz w:val="22"/>
          <w:szCs w:val="22"/>
          <w:lang w:eastAsia="en-US"/>
        </w:rPr>
        <w:t xml:space="preserve"> de </w:t>
      </w:r>
      <w:r w:rsidR="00AF672E">
        <w:rPr>
          <w:rFonts w:ascii="Arial Narrow" w:hAnsi="Arial Narrow"/>
          <w:color w:val="000000"/>
          <w:sz w:val="22"/>
          <w:szCs w:val="22"/>
          <w:lang w:eastAsia="en-US"/>
        </w:rPr>
        <w:t xml:space="preserve">julio </w:t>
      </w:r>
      <w:r>
        <w:rPr>
          <w:rFonts w:ascii="Arial Narrow" w:hAnsi="Arial Narrow"/>
          <w:color w:val="000000"/>
          <w:sz w:val="22"/>
          <w:szCs w:val="22"/>
          <w:lang w:eastAsia="en-US"/>
        </w:rPr>
        <w:t>de 202</w:t>
      </w:r>
      <w:r w:rsidR="007D7390">
        <w:rPr>
          <w:rFonts w:ascii="Arial Narrow" w:hAnsi="Arial Narrow"/>
          <w:color w:val="000000"/>
          <w:sz w:val="22"/>
          <w:szCs w:val="22"/>
          <w:lang w:eastAsia="en-US"/>
        </w:rPr>
        <w:t>2</w:t>
      </w:r>
      <w:r w:rsidRPr="00246C9E">
        <w:rPr>
          <w:rFonts w:ascii="Arial Narrow" w:hAnsi="Arial Narrow"/>
          <w:color w:val="000000"/>
          <w:sz w:val="22"/>
          <w:szCs w:val="22"/>
          <w:lang w:eastAsia="en-US"/>
        </w:rPr>
        <w:t xml:space="preserve"> en el edificio</w:t>
      </w:r>
      <w:r>
        <w:rPr>
          <w:rFonts w:ascii="Arial Narrow" w:hAnsi="Arial Narrow"/>
          <w:color w:val="000000"/>
          <w:sz w:val="22"/>
          <w:szCs w:val="22"/>
          <w:lang w:eastAsia="en-US"/>
        </w:rPr>
        <w:t xml:space="preserve"> </w:t>
      </w:r>
      <w:r w:rsidRPr="00246C9E">
        <w:rPr>
          <w:rFonts w:ascii="Arial Narrow" w:hAnsi="Arial Narrow"/>
          <w:color w:val="000000"/>
          <w:sz w:val="22"/>
          <w:szCs w:val="22"/>
          <w:lang w:eastAsia="en-US"/>
        </w:rPr>
        <w:t>consistorial, ubicado calle</w:t>
      </w:r>
      <w:r w:rsidRPr="00246C9E">
        <w:rPr>
          <w:rFonts w:ascii="Arial Narrow" w:hAnsi="Arial Narrow"/>
          <w:color w:val="000000"/>
          <w:sz w:val="22"/>
          <w:szCs w:val="22"/>
          <w:lang w:val="es-CL" w:eastAsia="en-US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es-CL" w:eastAsia="en-US"/>
        </w:rPr>
        <w:t xml:space="preserve">Manuel Rodríguez </w:t>
      </w:r>
      <w:r w:rsidRPr="00246C9E">
        <w:rPr>
          <w:rFonts w:ascii="Arial Narrow" w:hAnsi="Arial Narrow"/>
          <w:color w:val="000000"/>
          <w:sz w:val="22"/>
          <w:szCs w:val="22"/>
          <w:lang w:eastAsia="en-US"/>
        </w:rPr>
        <w:t xml:space="preserve"> N°</w:t>
      </w:r>
      <w:r>
        <w:rPr>
          <w:rFonts w:ascii="Arial Narrow" w:hAnsi="Arial Narrow"/>
          <w:color w:val="000000"/>
          <w:sz w:val="22"/>
          <w:szCs w:val="22"/>
          <w:lang w:eastAsia="en-US"/>
        </w:rPr>
        <w:t>1665</w:t>
      </w:r>
      <w:r w:rsidRPr="00246C9E">
        <w:rPr>
          <w:rFonts w:ascii="Arial Narrow" w:hAnsi="Arial Narrow"/>
          <w:color w:val="000000"/>
          <w:sz w:val="22"/>
          <w:szCs w:val="22"/>
          <w:lang w:eastAsia="en-US"/>
        </w:rPr>
        <w:t>.</w:t>
      </w:r>
    </w:p>
    <w:p w14:paraId="70D95FB1" w14:textId="77777777" w:rsidR="00AB72EE" w:rsidRDefault="00AB72EE" w:rsidP="00AB72EE">
      <w:pPr>
        <w:tabs>
          <w:tab w:val="left" w:pos="288"/>
          <w:tab w:val="left" w:pos="504"/>
        </w:tabs>
        <w:suppressAutoHyphens w:val="0"/>
        <w:spacing w:line="276" w:lineRule="auto"/>
        <w:ind w:right="216"/>
        <w:jc w:val="both"/>
        <w:textAlignment w:val="baseline"/>
        <w:rPr>
          <w:rFonts w:ascii="Arial Narrow" w:hAnsi="Arial Narrow"/>
          <w:color w:val="000000"/>
          <w:spacing w:val="4"/>
          <w:sz w:val="22"/>
          <w:szCs w:val="22"/>
          <w:lang w:eastAsia="en-US"/>
        </w:rPr>
      </w:pPr>
    </w:p>
    <w:p w14:paraId="5E38F8A5" w14:textId="77777777" w:rsidR="00AB72EE" w:rsidRDefault="00AB72EE" w:rsidP="00AB72EE">
      <w:pPr>
        <w:numPr>
          <w:ilvl w:val="0"/>
          <w:numId w:val="1"/>
        </w:numPr>
        <w:tabs>
          <w:tab w:val="left" w:pos="288"/>
          <w:tab w:val="left" w:pos="504"/>
        </w:tabs>
        <w:suppressAutoHyphens w:val="0"/>
        <w:spacing w:line="276" w:lineRule="auto"/>
        <w:ind w:left="360" w:right="216"/>
        <w:jc w:val="both"/>
        <w:textAlignment w:val="baseline"/>
        <w:rPr>
          <w:rFonts w:ascii="Arial Narrow" w:hAnsi="Arial Narrow"/>
          <w:color w:val="000000"/>
          <w:spacing w:val="4"/>
          <w:sz w:val="22"/>
          <w:szCs w:val="22"/>
          <w:lang w:eastAsia="en-US"/>
        </w:rPr>
      </w:pPr>
      <w:r>
        <w:rPr>
          <w:rFonts w:ascii="Arial Narrow" w:hAnsi="Arial Narrow"/>
          <w:b/>
          <w:color w:val="000000"/>
          <w:sz w:val="22"/>
          <w:szCs w:val="22"/>
          <w:lang w:eastAsia="en-US"/>
        </w:rPr>
        <w:t xml:space="preserve"> </w:t>
      </w:r>
      <w:r w:rsidRPr="00246C9E">
        <w:rPr>
          <w:rFonts w:ascii="Arial Narrow" w:hAnsi="Arial Narrow"/>
          <w:b/>
          <w:color w:val="000000"/>
          <w:sz w:val="22"/>
          <w:szCs w:val="22"/>
          <w:lang w:eastAsia="en-US"/>
        </w:rPr>
        <w:t>RESOLUCION DEL CONCURSO</w:t>
      </w:r>
      <w:r w:rsidRPr="00246C9E">
        <w:rPr>
          <w:rFonts w:ascii="Arial Narrow" w:hAnsi="Arial Narrow"/>
          <w:color w:val="000000"/>
          <w:sz w:val="22"/>
          <w:szCs w:val="22"/>
          <w:lang w:eastAsia="en-US"/>
        </w:rPr>
        <w:t>: La resolución del concurso será efectuada por el</w:t>
      </w:r>
      <w:r>
        <w:rPr>
          <w:rFonts w:ascii="Arial Narrow" w:hAnsi="Arial Narrow"/>
          <w:color w:val="000000"/>
          <w:sz w:val="22"/>
          <w:szCs w:val="22"/>
          <w:lang w:eastAsia="en-US"/>
        </w:rPr>
        <w:t xml:space="preserve"> </w:t>
      </w:r>
      <w:r w:rsidR="005700B4" w:rsidRPr="00246C9E">
        <w:rPr>
          <w:rFonts w:ascii="Arial Narrow" w:hAnsi="Arial Narrow"/>
          <w:color w:val="000000"/>
          <w:sz w:val="22"/>
          <w:szCs w:val="22"/>
          <w:lang w:eastAsia="en-US"/>
        </w:rPr>
        <w:t>alcalde</w:t>
      </w:r>
      <w:r>
        <w:rPr>
          <w:rFonts w:ascii="Arial Narrow" w:hAnsi="Arial Narrow"/>
          <w:color w:val="000000"/>
          <w:sz w:val="22"/>
          <w:szCs w:val="22"/>
          <w:lang w:eastAsia="en-US"/>
        </w:rPr>
        <w:t>, a más tardar el</w:t>
      </w:r>
      <w:r w:rsidRPr="00246C9E">
        <w:rPr>
          <w:rFonts w:ascii="Arial Narrow" w:hAnsi="Arial Narrow"/>
          <w:color w:val="000000"/>
          <w:sz w:val="22"/>
          <w:szCs w:val="22"/>
          <w:lang w:eastAsia="en-US"/>
        </w:rPr>
        <w:t xml:space="preserve"> día </w:t>
      </w:r>
      <w:r w:rsidR="00AF672E">
        <w:rPr>
          <w:rFonts w:ascii="Arial Narrow" w:hAnsi="Arial Narrow"/>
          <w:color w:val="000000"/>
          <w:sz w:val="22"/>
          <w:szCs w:val="22"/>
          <w:lang w:eastAsia="en-US"/>
        </w:rPr>
        <w:t>25</w:t>
      </w:r>
      <w:r w:rsidR="004A0D14">
        <w:rPr>
          <w:rFonts w:ascii="Arial Narrow" w:hAnsi="Arial Narrow"/>
          <w:color w:val="000000"/>
          <w:sz w:val="22"/>
          <w:szCs w:val="22"/>
          <w:lang w:eastAsia="en-US"/>
        </w:rPr>
        <w:t xml:space="preserve"> de </w:t>
      </w:r>
      <w:r w:rsidR="00AF672E">
        <w:rPr>
          <w:rFonts w:ascii="Arial Narrow" w:hAnsi="Arial Narrow"/>
          <w:color w:val="000000"/>
          <w:sz w:val="22"/>
          <w:szCs w:val="22"/>
          <w:lang w:eastAsia="en-US"/>
        </w:rPr>
        <w:t>julio</w:t>
      </w:r>
      <w:r w:rsidR="004A0D14">
        <w:rPr>
          <w:rFonts w:ascii="Arial Narrow" w:hAnsi="Arial Narrow"/>
          <w:color w:val="000000"/>
          <w:sz w:val="22"/>
          <w:szCs w:val="22"/>
          <w:lang w:eastAsia="en-US"/>
        </w:rPr>
        <w:t xml:space="preserve"> </w:t>
      </w:r>
      <w:r w:rsidR="007D7390">
        <w:rPr>
          <w:rFonts w:ascii="Arial Narrow" w:hAnsi="Arial Narrow"/>
          <w:color w:val="000000"/>
          <w:sz w:val="22"/>
          <w:szCs w:val="22"/>
          <w:lang w:eastAsia="en-US"/>
        </w:rPr>
        <w:t>de 2022</w:t>
      </w:r>
      <w:r w:rsidRPr="00246C9E">
        <w:rPr>
          <w:rFonts w:ascii="Arial Narrow" w:hAnsi="Arial Narrow"/>
          <w:color w:val="000000"/>
          <w:sz w:val="22"/>
          <w:szCs w:val="22"/>
          <w:lang w:eastAsia="en-US"/>
        </w:rPr>
        <w:t>.</w:t>
      </w:r>
    </w:p>
    <w:p w14:paraId="4AA7A8C8" w14:textId="77777777" w:rsidR="00AB72EE" w:rsidRDefault="00AB72EE" w:rsidP="00AB72EE">
      <w:pPr>
        <w:pStyle w:val="Prrafodelista"/>
        <w:rPr>
          <w:rFonts w:ascii="Arial Narrow" w:hAnsi="Arial Narrow"/>
          <w:b/>
          <w:color w:val="000000"/>
          <w:spacing w:val="3"/>
          <w:sz w:val="22"/>
          <w:szCs w:val="22"/>
          <w:lang w:eastAsia="en-US"/>
        </w:rPr>
      </w:pPr>
    </w:p>
    <w:p w14:paraId="1D02EE81" w14:textId="77777777" w:rsidR="00AB72EE" w:rsidRPr="00AB72EE" w:rsidRDefault="00AB72EE" w:rsidP="00AB72EE">
      <w:pPr>
        <w:numPr>
          <w:ilvl w:val="0"/>
          <w:numId w:val="1"/>
        </w:numPr>
        <w:tabs>
          <w:tab w:val="left" w:pos="288"/>
          <w:tab w:val="left" w:pos="504"/>
        </w:tabs>
        <w:suppressAutoHyphens w:val="0"/>
        <w:spacing w:line="276" w:lineRule="auto"/>
        <w:ind w:left="360" w:right="216"/>
        <w:jc w:val="both"/>
        <w:textAlignment w:val="baseline"/>
        <w:rPr>
          <w:rFonts w:ascii="Arial Narrow" w:hAnsi="Arial Narrow"/>
          <w:color w:val="000000"/>
          <w:spacing w:val="4"/>
          <w:sz w:val="22"/>
          <w:szCs w:val="22"/>
          <w:lang w:eastAsia="en-US"/>
        </w:rPr>
      </w:pPr>
      <w:r w:rsidRPr="00246C9E">
        <w:rPr>
          <w:rFonts w:ascii="Arial Narrow" w:hAnsi="Arial Narrow"/>
          <w:b/>
          <w:color w:val="000000"/>
          <w:spacing w:val="3"/>
          <w:sz w:val="22"/>
          <w:szCs w:val="22"/>
          <w:lang w:eastAsia="en-US"/>
        </w:rPr>
        <w:t>FECHA ESTIMADA EN QUE SE ASUME A LOS CARGOS</w:t>
      </w:r>
      <w:r w:rsidRPr="00246C9E">
        <w:rPr>
          <w:rFonts w:ascii="Arial Narrow" w:hAnsi="Arial Narrow"/>
          <w:color w:val="000000"/>
          <w:spacing w:val="3"/>
          <w:sz w:val="22"/>
          <w:szCs w:val="22"/>
          <w:lang w:eastAsia="en-US"/>
        </w:rPr>
        <w:t xml:space="preserve">: </w:t>
      </w:r>
      <w:r>
        <w:rPr>
          <w:rFonts w:ascii="Arial Narrow" w:hAnsi="Arial Narrow"/>
          <w:color w:val="000000"/>
          <w:spacing w:val="3"/>
          <w:sz w:val="22"/>
          <w:szCs w:val="22"/>
          <w:lang w:eastAsia="en-US"/>
        </w:rPr>
        <w:t>El día</w:t>
      </w:r>
      <w:r w:rsidR="00AF672E">
        <w:rPr>
          <w:rFonts w:ascii="Arial Narrow" w:hAnsi="Arial Narrow"/>
          <w:color w:val="000000"/>
          <w:spacing w:val="3"/>
          <w:sz w:val="22"/>
          <w:szCs w:val="22"/>
          <w:lang w:eastAsia="en-US"/>
        </w:rPr>
        <w:t xml:space="preserve"> 01</w:t>
      </w:r>
      <w:r w:rsidR="004A0D14">
        <w:rPr>
          <w:rFonts w:ascii="Arial Narrow" w:hAnsi="Arial Narrow"/>
          <w:color w:val="000000"/>
          <w:spacing w:val="3"/>
          <w:sz w:val="22"/>
          <w:szCs w:val="22"/>
          <w:lang w:eastAsia="en-US"/>
        </w:rPr>
        <w:t xml:space="preserve"> de </w:t>
      </w:r>
      <w:r w:rsidR="00AF672E">
        <w:rPr>
          <w:rFonts w:ascii="Arial Narrow" w:hAnsi="Arial Narrow"/>
          <w:color w:val="000000"/>
          <w:spacing w:val="3"/>
          <w:sz w:val="22"/>
          <w:szCs w:val="22"/>
          <w:lang w:eastAsia="en-US"/>
        </w:rPr>
        <w:t>agosto</w:t>
      </w:r>
      <w:r w:rsidR="007D7390">
        <w:rPr>
          <w:rFonts w:ascii="Arial Narrow" w:hAnsi="Arial Narrow"/>
          <w:color w:val="000000"/>
          <w:spacing w:val="3"/>
          <w:sz w:val="22"/>
          <w:szCs w:val="22"/>
          <w:lang w:eastAsia="en-US"/>
        </w:rPr>
        <w:t xml:space="preserve"> de 2022</w:t>
      </w:r>
      <w:r w:rsidR="00AF672E">
        <w:rPr>
          <w:rFonts w:ascii="Arial Narrow" w:hAnsi="Arial Narrow"/>
          <w:color w:val="000000"/>
          <w:spacing w:val="3"/>
          <w:sz w:val="22"/>
          <w:szCs w:val="22"/>
          <w:lang w:eastAsia="en-US"/>
        </w:rPr>
        <w:t>.</w:t>
      </w:r>
    </w:p>
    <w:p w14:paraId="14848948" w14:textId="77777777" w:rsidR="00AB72EE" w:rsidRDefault="00AB72EE" w:rsidP="00AB72EE">
      <w:pPr>
        <w:pStyle w:val="Prrafodelista"/>
        <w:rPr>
          <w:rFonts w:ascii="Arial Narrow" w:hAnsi="Arial Narrow"/>
          <w:color w:val="000000"/>
          <w:spacing w:val="4"/>
          <w:sz w:val="22"/>
          <w:szCs w:val="22"/>
          <w:lang w:eastAsia="en-US"/>
        </w:rPr>
      </w:pPr>
    </w:p>
    <w:p w14:paraId="3B934E65" w14:textId="77777777" w:rsidR="00AB72EE" w:rsidRDefault="00AB72EE" w:rsidP="00AB72EE">
      <w:pPr>
        <w:suppressAutoHyphens w:val="0"/>
        <w:spacing w:line="276" w:lineRule="auto"/>
        <w:ind w:right="216"/>
        <w:jc w:val="both"/>
        <w:textAlignment w:val="baseline"/>
        <w:rPr>
          <w:rFonts w:ascii="Arial Narrow" w:hAnsi="Arial Narrow"/>
          <w:bCs/>
          <w:color w:val="000000"/>
          <w:sz w:val="22"/>
          <w:szCs w:val="22"/>
          <w:lang w:eastAsia="en-US"/>
        </w:rPr>
      </w:pPr>
    </w:p>
    <w:p w14:paraId="1D335E39" w14:textId="77777777" w:rsidR="00AB72EE" w:rsidRDefault="00AB72EE" w:rsidP="00AB72EE">
      <w:pPr>
        <w:suppressAutoHyphens w:val="0"/>
        <w:spacing w:line="276" w:lineRule="auto"/>
        <w:ind w:right="216"/>
        <w:jc w:val="both"/>
        <w:textAlignment w:val="baseline"/>
        <w:rPr>
          <w:rFonts w:ascii="Arial Narrow" w:hAnsi="Arial Narrow"/>
          <w:bCs/>
          <w:color w:val="000000"/>
          <w:sz w:val="22"/>
          <w:szCs w:val="22"/>
          <w:lang w:eastAsia="en-US"/>
        </w:rPr>
      </w:pPr>
    </w:p>
    <w:p w14:paraId="56B268E7" w14:textId="77777777" w:rsidR="00AB72EE" w:rsidRPr="003A677E" w:rsidRDefault="00AB72EE" w:rsidP="00AB72EE">
      <w:pPr>
        <w:suppressAutoHyphens w:val="0"/>
        <w:spacing w:line="276" w:lineRule="auto"/>
        <w:ind w:right="216"/>
        <w:jc w:val="both"/>
        <w:textAlignment w:val="baseline"/>
        <w:rPr>
          <w:rFonts w:ascii="Arial Narrow" w:hAnsi="Arial Narrow"/>
          <w:bCs/>
          <w:color w:val="000000"/>
          <w:sz w:val="22"/>
          <w:szCs w:val="22"/>
          <w:lang w:eastAsia="en-US"/>
        </w:rPr>
      </w:pPr>
      <w:r>
        <w:rPr>
          <w:rFonts w:ascii="Arial Narrow" w:hAnsi="Arial Narrow"/>
          <w:bCs/>
          <w:color w:val="000000"/>
          <w:sz w:val="22"/>
          <w:szCs w:val="22"/>
          <w:lang w:eastAsia="en-US"/>
        </w:rPr>
        <w:t xml:space="preserve">Las </w:t>
      </w:r>
      <w:r w:rsidRPr="003A677E">
        <w:rPr>
          <w:rFonts w:ascii="Arial Narrow" w:hAnsi="Arial Narrow"/>
          <w:bCs/>
          <w:color w:val="000000"/>
          <w:sz w:val="22"/>
          <w:szCs w:val="22"/>
          <w:lang w:eastAsia="en-US"/>
        </w:rPr>
        <w:t>fechas y plazos establecid</w:t>
      </w:r>
      <w:r>
        <w:rPr>
          <w:rFonts w:ascii="Arial Narrow" w:hAnsi="Arial Narrow"/>
          <w:bCs/>
          <w:color w:val="000000"/>
          <w:sz w:val="22"/>
          <w:szCs w:val="22"/>
          <w:lang w:eastAsia="en-US"/>
        </w:rPr>
        <w:t xml:space="preserve">as en este anexo y en las bases del concurso, son referenciales y eventualmente susceptibles de sufrir </w:t>
      </w:r>
      <w:r w:rsidR="00763CF3">
        <w:rPr>
          <w:rFonts w:ascii="Arial Narrow" w:hAnsi="Arial Narrow"/>
          <w:bCs/>
          <w:color w:val="000000"/>
          <w:sz w:val="22"/>
          <w:szCs w:val="22"/>
          <w:lang w:eastAsia="en-US"/>
        </w:rPr>
        <w:t>modificaciones.</w:t>
      </w:r>
    </w:p>
    <w:p w14:paraId="156F489A" w14:textId="77777777" w:rsidR="00AB72EE" w:rsidRPr="003A677E" w:rsidRDefault="00AB72EE" w:rsidP="00AB72EE">
      <w:pPr>
        <w:suppressAutoHyphens w:val="0"/>
        <w:spacing w:before="45" w:after="249" w:line="278" w:lineRule="exact"/>
        <w:textAlignment w:val="baseline"/>
        <w:rPr>
          <w:rFonts w:ascii="Arial Narrow" w:hAnsi="Arial Narrow" w:cs="Arial"/>
          <w:bCs/>
          <w:color w:val="000000"/>
          <w:spacing w:val="7"/>
          <w:sz w:val="22"/>
          <w:szCs w:val="22"/>
          <w:lang w:eastAsia="en-US"/>
        </w:rPr>
      </w:pPr>
    </w:p>
    <w:p w14:paraId="6940F7E3" w14:textId="77777777" w:rsidR="00AB72EE" w:rsidRPr="00500D01" w:rsidRDefault="00AB72EE" w:rsidP="00AB72EE">
      <w:pPr>
        <w:tabs>
          <w:tab w:val="left" w:pos="288"/>
          <w:tab w:val="left" w:pos="504"/>
        </w:tabs>
        <w:suppressAutoHyphens w:val="0"/>
        <w:spacing w:line="276" w:lineRule="auto"/>
        <w:ind w:right="216"/>
        <w:jc w:val="both"/>
        <w:textAlignment w:val="baseline"/>
        <w:rPr>
          <w:rFonts w:ascii="Arial Narrow" w:hAnsi="Arial Narrow"/>
          <w:color w:val="000000"/>
          <w:spacing w:val="4"/>
          <w:sz w:val="22"/>
          <w:szCs w:val="22"/>
          <w:lang w:eastAsia="en-US"/>
        </w:rPr>
      </w:pPr>
    </w:p>
    <w:p w14:paraId="7C72A54A" w14:textId="77777777" w:rsidR="00AB72EE" w:rsidRDefault="00AB72EE" w:rsidP="00AB72EE">
      <w:pPr>
        <w:pStyle w:val="Prrafodelista"/>
        <w:rPr>
          <w:rFonts w:ascii="Arial Narrow" w:hAnsi="Arial Narrow"/>
          <w:color w:val="000000"/>
          <w:spacing w:val="4"/>
          <w:sz w:val="22"/>
          <w:szCs w:val="22"/>
          <w:lang w:eastAsia="en-US"/>
        </w:rPr>
      </w:pPr>
    </w:p>
    <w:p w14:paraId="553C0251" w14:textId="77777777" w:rsidR="00AB72EE" w:rsidRPr="00500D01" w:rsidRDefault="00AB72EE" w:rsidP="00AB72EE">
      <w:pPr>
        <w:tabs>
          <w:tab w:val="left" w:pos="288"/>
          <w:tab w:val="left" w:pos="504"/>
        </w:tabs>
        <w:suppressAutoHyphens w:val="0"/>
        <w:spacing w:line="276" w:lineRule="auto"/>
        <w:ind w:left="360" w:right="216"/>
        <w:jc w:val="both"/>
        <w:textAlignment w:val="baseline"/>
        <w:rPr>
          <w:rFonts w:ascii="Arial Narrow" w:hAnsi="Arial Narrow"/>
          <w:color w:val="000000"/>
          <w:spacing w:val="4"/>
          <w:sz w:val="22"/>
          <w:szCs w:val="22"/>
          <w:lang w:eastAsia="en-US"/>
        </w:rPr>
      </w:pPr>
    </w:p>
    <w:p w14:paraId="7A31AFC5" w14:textId="77777777" w:rsidR="00AB72EE" w:rsidRPr="00A263A9" w:rsidRDefault="00AB72EE" w:rsidP="00AB72EE">
      <w:pPr>
        <w:pStyle w:val="Ttulo"/>
        <w:spacing w:line="360" w:lineRule="auto"/>
        <w:jc w:val="both"/>
        <w:rPr>
          <w:rFonts w:ascii="Arial Narrow" w:hAnsi="Arial Narrow"/>
          <w:b w:val="0"/>
          <w:sz w:val="22"/>
          <w:szCs w:val="22"/>
          <w:u w:val="none"/>
        </w:rPr>
      </w:pPr>
    </w:p>
    <w:p w14:paraId="5F310A4E" w14:textId="77777777" w:rsidR="00AB72EE" w:rsidRDefault="00AB72EE" w:rsidP="00AB72EE"/>
    <w:p w14:paraId="77654858" w14:textId="77777777" w:rsidR="00C96C8D" w:rsidRDefault="00C96C8D"/>
    <w:sectPr w:rsidR="00C96C8D" w:rsidSect="000D2236">
      <w:headerReference w:type="default" r:id="rId8"/>
      <w:footerReference w:type="default" r:id="rId9"/>
      <w:pgSz w:w="12242" w:h="18711" w:code="302"/>
      <w:pgMar w:top="1418" w:right="1185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C8501" w14:textId="77777777" w:rsidR="00D07266" w:rsidRDefault="00D07266">
      <w:r>
        <w:separator/>
      </w:r>
    </w:p>
  </w:endnote>
  <w:endnote w:type="continuationSeparator" w:id="0">
    <w:p w14:paraId="3246B6C2" w14:textId="77777777" w:rsidR="00D07266" w:rsidRDefault="00D0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7E089" w14:textId="77777777" w:rsidR="0076225D" w:rsidRDefault="00763CF3">
    <w:pPr>
      <w:jc w:val="center"/>
    </w:pPr>
    <w:r>
      <w:rPr>
        <w:rFonts w:ascii="Arial Narrow" w:hAnsi="Arial Narrow" w:cs="Arial Narrow"/>
        <w:color w:val="000000"/>
        <w:sz w:val="20"/>
      </w:rPr>
      <w:t>Municipalidad de</w:t>
    </w:r>
    <w:r w:rsidR="00FE4656">
      <w:rPr>
        <w:rFonts w:ascii="Arial Narrow" w:hAnsi="Arial Narrow" w:cs="Arial Narrow"/>
        <w:color w:val="000000"/>
        <w:sz w:val="20"/>
      </w:rPr>
      <w:t xml:space="preserve"> Hijuelas 332290100 - </w:t>
    </w:r>
    <w:r>
      <w:rPr>
        <w:rFonts w:ascii="Arial Narrow" w:hAnsi="Arial Narrow" w:cs="Arial Narrow"/>
        <w:color w:val="000000"/>
        <w:sz w:val="20"/>
      </w:rPr>
      <w:t xml:space="preserve"> Manuel Rodríguez 1665, Hijuelas</w:t>
    </w:r>
  </w:p>
  <w:p w14:paraId="08EDD5C5" w14:textId="77777777" w:rsidR="0076225D" w:rsidRDefault="00763CF3">
    <w:pPr>
      <w:pStyle w:val="Piedepgina"/>
      <w:jc w:val="right"/>
    </w:pPr>
    <w:r>
      <w:rPr>
        <w:noProof/>
        <w:lang w:val="es-CL" w:eastAsia="es-C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3231043" wp14:editId="73339A07">
              <wp:simplePos x="0" y="0"/>
              <wp:positionH relativeFrom="page">
                <wp:posOffset>6772275</wp:posOffset>
              </wp:positionH>
              <wp:positionV relativeFrom="paragraph">
                <wp:posOffset>5715</wp:posOffset>
              </wp:positionV>
              <wp:extent cx="238125" cy="306070"/>
              <wp:effectExtent l="0" t="0" r="0" b="0"/>
              <wp:wrapSquare wrapText="largest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3060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A8E786" w14:textId="77777777" w:rsidR="0076225D" w:rsidRDefault="00763CF3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  <w:color w:val="00000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color w:val="00000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color w:val="000000"/>
                              <w:sz w:val="18"/>
                            </w:rPr>
                            <w:fldChar w:fldCharType="separate"/>
                          </w:r>
                          <w:r w:rsidR="00CA6B7E">
                            <w:rPr>
                              <w:rStyle w:val="Nmerodepgina"/>
                              <w:noProof/>
                              <w:color w:val="000000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color w:val="000000"/>
                              <w:sz w:val="18"/>
                            </w:rPr>
                            <w:fldChar w:fldCharType="end"/>
                          </w:r>
                        </w:p>
                        <w:p w14:paraId="73C6B626" w14:textId="77777777" w:rsidR="0076225D" w:rsidRDefault="00D07266">
                          <w:pPr>
                            <w:pStyle w:val="Piedep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231043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533.25pt;margin-top:.45pt;width:18.75pt;height:24.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" stroked="f">
              <v:fill opacity="0"/>
              <v:textbox inset="0,0,0,0">
                <w:txbxContent>
                  <w:p w14:paraId="1DA8E786" w14:textId="77777777" w:rsidR="0076225D" w:rsidRDefault="00763CF3">
                    <w:pPr>
                      <w:pStyle w:val="Piedepgina"/>
                    </w:pPr>
                    <w:r>
                      <w:rPr>
                        <w:rStyle w:val="Nmerodepgina"/>
                        <w:color w:val="000000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color w:val="000000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color w:val="000000"/>
                        <w:sz w:val="18"/>
                      </w:rPr>
                      <w:fldChar w:fldCharType="separate"/>
                    </w:r>
                    <w:r w:rsidR="00CA6B7E">
                      <w:rPr>
                        <w:rStyle w:val="Nmerodepgina"/>
                        <w:noProof/>
                        <w:color w:val="000000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color w:val="000000"/>
                        <w:sz w:val="18"/>
                      </w:rPr>
                      <w:fldChar w:fldCharType="end"/>
                    </w:r>
                  </w:p>
                  <w:p w14:paraId="73C6B626" w14:textId="77777777" w:rsidR="0076225D" w:rsidRDefault="00D07266">
                    <w:pPr>
                      <w:pStyle w:val="Piedep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2B7EC" w14:textId="77777777" w:rsidR="00D07266" w:rsidRDefault="00D07266">
      <w:r>
        <w:separator/>
      </w:r>
    </w:p>
  </w:footnote>
  <w:footnote w:type="continuationSeparator" w:id="0">
    <w:p w14:paraId="5C6A079E" w14:textId="77777777" w:rsidR="00D07266" w:rsidRDefault="00D07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4C38B" w14:textId="77777777" w:rsidR="0076225D" w:rsidRDefault="00FE4656">
    <w:pPr>
      <w:pStyle w:val="Encabezado"/>
    </w:pPr>
    <w:r>
      <w:rPr>
        <w:noProof/>
        <w:lang w:val="es-CL" w:eastAsia="es-CL"/>
      </w:rPr>
      <w:drawing>
        <wp:inline distT="0" distB="0" distL="0" distR="0" wp14:anchorId="1CD82A32" wp14:editId="2BD77152">
          <wp:extent cx="752475" cy="933068"/>
          <wp:effectExtent l="0" t="0" r="0" b="0"/>
          <wp:docPr id="2170" name="Imagen 1" descr="ESCUD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0" name="Imagen 1" descr="ESCUD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96" cy="938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5EA2B5" w14:textId="77777777" w:rsidR="0076225D" w:rsidRDefault="00D072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4536"/>
    <w:multiLevelType w:val="hybridMultilevel"/>
    <w:tmpl w:val="F23A44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591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EE"/>
    <w:rsid w:val="002D3052"/>
    <w:rsid w:val="004A0D14"/>
    <w:rsid w:val="005700B4"/>
    <w:rsid w:val="006F0A34"/>
    <w:rsid w:val="00763CF3"/>
    <w:rsid w:val="007D7390"/>
    <w:rsid w:val="008C1282"/>
    <w:rsid w:val="008F58B4"/>
    <w:rsid w:val="009E4491"/>
    <w:rsid w:val="00A8349C"/>
    <w:rsid w:val="00AB72EE"/>
    <w:rsid w:val="00AF672E"/>
    <w:rsid w:val="00C96C8D"/>
    <w:rsid w:val="00CA6B7E"/>
    <w:rsid w:val="00D07266"/>
    <w:rsid w:val="00D9550A"/>
    <w:rsid w:val="00F1625D"/>
    <w:rsid w:val="00FE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024E5"/>
  <w15:docId w15:val="{B4D1DA43-664E-418E-A8E5-33862985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2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AB72EE"/>
  </w:style>
  <w:style w:type="character" w:styleId="Hipervnculo">
    <w:name w:val="Hyperlink"/>
    <w:rsid w:val="00AB72E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AB72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72EE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rsid w:val="00AB72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B72EE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Ttulo">
    <w:name w:val="Title"/>
    <w:basedOn w:val="Normal"/>
    <w:link w:val="TtuloCar"/>
    <w:qFormat/>
    <w:rsid w:val="00AB72EE"/>
    <w:pPr>
      <w:suppressAutoHyphens w:val="0"/>
      <w:jc w:val="center"/>
    </w:pPr>
    <w:rPr>
      <w:rFonts w:ascii="Arial" w:hAnsi="Arial"/>
      <w:b/>
      <w:sz w:val="32"/>
      <w:szCs w:val="20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AB72EE"/>
    <w:rPr>
      <w:rFonts w:ascii="Arial" w:eastAsia="Times New Roman" w:hAnsi="Arial" w:cs="Times New Roman"/>
      <w:b/>
      <w:sz w:val="32"/>
      <w:szCs w:val="20"/>
      <w:u w:val="single"/>
      <w:lang w:val="es-ES" w:eastAsia="es-ES"/>
    </w:rPr>
  </w:style>
  <w:style w:type="paragraph" w:styleId="Prrafodelista">
    <w:name w:val="List Paragraph"/>
    <w:basedOn w:val="Normal"/>
    <w:uiPriority w:val="34"/>
    <w:qFormat/>
    <w:rsid w:val="00AB72EE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46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656"/>
    <w:rPr>
      <w:rFonts w:ascii="Tahoma" w:eastAsia="Times New Roma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ijuelas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 MARIANGEL</dc:creator>
  <cp:keywords/>
  <dc:description/>
  <cp:lastModifiedBy>IMORENO</cp:lastModifiedBy>
  <cp:revision>2</cp:revision>
  <dcterms:created xsi:type="dcterms:W3CDTF">2022-06-08T19:56:00Z</dcterms:created>
  <dcterms:modified xsi:type="dcterms:W3CDTF">2022-06-08T19:56:00Z</dcterms:modified>
</cp:coreProperties>
</file>